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216E" w14:textId="77777777" w:rsidR="004A2F5D" w:rsidRDefault="004A2F5D" w:rsidP="004A2F5D">
      <w:pPr>
        <w:shd w:val="clear" w:color="auto" w:fill="FFFFFF"/>
        <w:jc w:val="center"/>
        <w:rPr>
          <w:b/>
          <w:color w:val="1D2228"/>
          <w:sz w:val="24"/>
          <w:szCs w:val="24"/>
        </w:rPr>
      </w:pPr>
    </w:p>
    <w:p w14:paraId="00000001" w14:textId="67976705" w:rsidR="00564D5C" w:rsidRPr="004A2F5D" w:rsidRDefault="001F44D7" w:rsidP="004A2F5D">
      <w:pPr>
        <w:shd w:val="clear" w:color="auto" w:fill="FFFFFF"/>
        <w:jc w:val="center"/>
        <w:rPr>
          <w:b/>
          <w:color w:val="1D2228"/>
          <w:sz w:val="36"/>
          <w:szCs w:val="36"/>
          <w:u w:val="single"/>
        </w:rPr>
      </w:pPr>
      <w:r w:rsidRPr="004A2F5D">
        <w:rPr>
          <w:b/>
          <w:color w:val="1D2228"/>
          <w:sz w:val="36"/>
          <w:szCs w:val="36"/>
          <w:u w:val="single"/>
        </w:rPr>
        <w:t>Cards for Humanity</w:t>
      </w:r>
    </w:p>
    <w:p w14:paraId="3644816C" w14:textId="77777777" w:rsidR="004A2F5D" w:rsidRDefault="004A2F5D" w:rsidP="004A2F5D">
      <w:pPr>
        <w:shd w:val="clear" w:color="auto" w:fill="FFFFFF"/>
        <w:rPr>
          <w:b/>
          <w:color w:val="1D2228"/>
          <w:sz w:val="24"/>
          <w:szCs w:val="24"/>
        </w:rPr>
      </w:pPr>
    </w:p>
    <w:p w14:paraId="15212791" w14:textId="68DB85A7" w:rsidR="004A2F5D" w:rsidRPr="00D00E51" w:rsidRDefault="004A2F5D" w:rsidP="004A2F5D">
      <w:pPr>
        <w:pStyle w:val="NormalWeb"/>
        <w:shd w:val="clear" w:color="auto" w:fill="FFFFFF"/>
        <w:spacing w:before="0" w:beforeAutospacing="0" w:after="0" w:afterAutospacing="0"/>
        <w:rPr>
          <w:rFonts w:ascii="Arial" w:hAnsi="Arial" w:cs="Arial"/>
          <w:color w:val="1D2129"/>
          <w:sz w:val="20"/>
          <w:szCs w:val="20"/>
        </w:rPr>
      </w:pPr>
      <w:r w:rsidRPr="000E1834">
        <w:rPr>
          <w:rFonts w:ascii="Arial" w:hAnsi="Arial" w:cs="Arial"/>
          <w:b/>
          <w:bCs/>
          <w:color w:val="1D2129"/>
        </w:rPr>
        <w:t>Send cards to cheer up long-term residents experiencing isolation</w:t>
      </w:r>
      <w:r w:rsidRPr="00D00E51">
        <w:rPr>
          <w:rFonts w:ascii="Arial" w:hAnsi="Arial" w:cs="Arial"/>
          <w:color w:val="1D2129"/>
          <w:sz w:val="20"/>
          <w:szCs w:val="20"/>
        </w:rPr>
        <w:t> </w:t>
      </w:r>
      <w:r w:rsidRPr="00D00E51">
        <w:rPr>
          <w:rStyle w:val="6qdm"/>
          <w:rFonts w:ascii="Segoe UI Emoji" w:hAnsi="Segoe UI Emoji" w:cs="Segoe UI Emoji"/>
          <w:color w:val="1D2129"/>
          <w:sz w:val="20"/>
          <w:szCs w:val="20"/>
        </w:rPr>
        <w:t>❤</w:t>
      </w:r>
      <w:r w:rsidRPr="00D00E51">
        <w:rPr>
          <w:rStyle w:val="6qdm"/>
          <w:rFonts w:ascii="Arial" w:hAnsi="Arial" w:cs="Arial"/>
          <w:color w:val="1D2129"/>
          <w:sz w:val="20"/>
          <w:szCs w:val="20"/>
        </w:rPr>
        <w:t>️</w:t>
      </w:r>
    </w:p>
    <w:p w14:paraId="33F7ADC2" w14:textId="77777777" w:rsidR="004A2F5D" w:rsidRDefault="004A2F5D" w:rsidP="004A2F5D">
      <w:pPr>
        <w:pStyle w:val="NormalWeb"/>
        <w:shd w:val="clear" w:color="auto" w:fill="FFFFFF"/>
        <w:spacing w:before="0" w:beforeAutospacing="0" w:after="0" w:afterAutospacing="0"/>
        <w:rPr>
          <w:rFonts w:ascii="Arial" w:hAnsi="Arial" w:cs="Arial"/>
          <w:color w:val="1D2129"/>
          <w:sz w:val="20"/>
          <w:szCs w:val="20"/>
        </w:rPr>
      </w:pPr>
      <w:r w:rsidRPr="00D00E51">
        <w:rPr>
          <w:rFonts w:ascii="Arial" w:hAnsi="Arial" w:cs="Arial"/>
          <w:color w:val="1D2129"/>
          <w:sz w:val="20"/>
          <w:szCs w:val="20"/>
        </w:rPr>
        <w:t>In this time of uncertainty, we need human connection more than ever! But many of our older adults are experiencing isolation on a deep level. But YOU can help, by sending them messages of love! It's a small act that makes a big difference.</w:t>
      </w:r>
    </w:p>
    <w:p w14:paraId="4E4150B6" w14:textId="77777777" w:rsidR="000E1834" w:rsidRDefault="000E1834" w:rsidP="004A2F5D">
      <w:pPr>
        <w:shd w:val="clear" w:color="auto" w:fill="FFFFFF"/>
        <w:rPr>
          <w:b/>
          <w:color w:val="1D2228"/>
          <w:sz w:val="24"/>
          <w:szCs w:val="24"/>
        </w:rPr>
      </w:pPr>
    </w:p>
    <w:p w14:paraId="0000000A" w14:textId="208FF89D" w:rsidR="00564D5C" w:rsidRPr="00F86979" w:rsidRDefault="001F44D7" w:rsidP="004A2F5D">
      <w:pPr>
        <w:shd w:val="clear" w:color="auto" w:fill="FFFFFF"/>
        <w:rPr>
          <w:b/>
          <w:color w:val="1D2228"/>
          <w:sz w:val="24"/>
          <w:szCs w:val="24"/>
        </w:rPr>
      </w:pPr>
      <w:r w:rsidRPr="00F86979">
        <w:rPr>
          <w:b/>
          <w:color w:val="1D2228"/>
          <w:sz w:val="24"/>
          <w:szCs w:val="24"/>
        </w:rPr>
        <w:t>What kind of cards can I send?</w:t>
      </w:r>
    </w:p>
    <w:p w14:paraId="0000000B" w14:textId="77777777" w:rsidR="00564D5C" w:rsidRPr="004A2F5D" w:rsidRDefault="001F44D7" w:rsidP="004A2F5D">
      <w:pPr>
        <w:shd w:val="clear" w:color="auto" w:fill="FFFFFF"/>
        <w:rPr>
          <w:color w:val="1D2228"/>
          <w:sz w:val="20"/>
          <w:szCs w:val="20"/>
        </w:rPr>
      </w:pPr>
      <w:r w:rsidRPr="004A2F5D">
        <w:rPr>
          <w:color w:val="1D2228"/>
          <w:sz w:val="20"/>
          <w:szCs w:val="20"/>
        </w:rPr>
        <w:t>The only limit is your imagination! Cards can be:</w:t>
      </w:r>
    </w:p>
    <w:p w14:paraId="0000000C" w14:textId="272FDCD5" w:rsidR="00564D5C" w:rsidRPr="004A2F5D" w:rsidRDefault="001F44D7" w:rsidP="004A2F5D">
      <w:pPr>
        <w:shd w:val="clear" w:color="auto" w:fill="FFFFFF"/>
        <w:rPr>
          <w:color w:val="1D2228"/>
          <w:sz w:val="20"/>
          <w:szCs w:val="20"/>
        </w:rPr>
      </w:pPr>
      <w:r w:rsidRPr="004A2F5D">
        <w:rPr>
          <w:color w:val="1D2228"/>
          <w:sz w:val="20"/>
          <w:szCs w:val="20"/>
        </w:rPr>
        <w:t>- any size</w:t>
      </w:r>
    </w:p>
    <w:p w14:paraId="0000000D" w14:textId="53821AB9" w:rsidR="00564D5C" w:rsidRPr="004A2F5D" w:rsidRDefault="001F44D7" w:rsidP="004A2F5D">
      <w:pPr>
        <w:shd w:val="clear" w:color="auto" w:fill="FFFFFF"/>
        <w:rPr>
          <w:color w:val="1D2228"/>
          <w:sz w:val="20"/>
          <w:szCs w:val="20"/>
        </w:rPr>
      </w:pPr>
      <w:r w:rsidRPr="004A2F5D">
        <w:rPr>
          <w:color w:val="1D2228"/>
          <w:sz w:val="20"/>
          <w:szCs w:val="20"/>
        </w:rPr>
        <w:t>-on any paper</w:t>
      </w:r>
    </w:p>
    <w:p w14:paraId="0000000E" w14:textId="77777777" w:rsidR="00564D5C" w:rsidRPr="004A2F5D" w:rsidRDefault="001F44D7" w:rsidP="004A2F5D">
      <w:pPr>
        <w:shd w:val="clear" w:color="auto" w:fill="FFFFFF"/>
        <w:rPr>
          <w:color w:val="1D2228"/>
          <w:sz w:val="20"/>
          <w:szCs w:val="20"/>
        </w:rPr>
      </w:pPr>
      <w:r w:rsidRPr="004A2F5D">
        <w:rPr>
          <w:color w:val="1D2228"/>
          <w:sz w:val="20"/>
          <w:szCs w:val="20"/>
        </w:rPr>
        <w:t>- handmade or store bought</w:t>
      </w:r>
    </w:p>
    <w:p w14:paraId="0000000F" w14:textId="77777777" w:rsidR="00564D5C" w:rsidRPr="004A2F5D" w:rsidRDefault="001F44D7" w:rsidP="004A2F5D">
      <w:pPr>
        <w:shd w:val="clear" w:color="auto" w:fill="FFFFFF"/>
        <w:rPr>
          <w:color w:val="1D2228"/>
          <w:sz w:val="20"/>
          <w:szCs w:val="20"/>
        </w:rPr>
      </w:pPr>
      <w:r w:rsidRPr="004A2F5D">
        <w:rPr>
          <w:color w:val="1D2228"/>
          <w:sz w:val="20"/>
          <w:szCs w:val="20"/>
        </w:rPr>
        <w:t>- drawn or stenciled or painted or typed</w:t>
      </w:r>
    </w:p>
    <w:p w14:paraId="00000011" w14:textId="31909E2D" w:rsidR="00564D5C" w:rsidRPr="004A2F5D" w:rsidRDefault="001F44D7" w:rsidP="004A2F5D">
      <w:pPr>
        <w:shd w:val="clear" w:color="auto" w:fill="FFFFFF"/>
        <w:rPr>
          <w:color w:val="1D2228"/>
          <w:sz w:val="20"/>
          <w:szCs w:val="20"/>
        </w:rPr>
      </w:pPr>
      <w:r w:rsidRPr="004A2F5D">
        <w:rPr>
          <w:color w:val="1D2228"/>
          <w:sz w:val="20"/>
          <w:szCs w:val="20"/>
        </w:rPr>
        <w:t>- photos or collages</w:t>
      </w:r>
    </w:p>
    <w:p w14:paraId="1410F2EA" w14:textId="77777777" w:rsidR="00F86979" w:rsidRPr="00F86979" w:rsidRDefault="00F86979" w:rsidP="004A2F5D">
      <w:pPr>
        <w:shd w:val="clear" w:color="auto" w:fill="FFFFFF"/>
        <w:rPr>
          <w:color w:val="1D2228"/>
          <w:sz w:val="24"/>
          <w:szCs w:val="24"/>
        </w:rPr>
      </w:pPr>
    </w:p>
    <w:p w14:paraId="00000012" w14:textId="5278E0D1" w:rsidR="00564D5C" w:rsidRDefault="001F44D7" w:rsidP="004A2F5D">
      <w:pPr>
        <w:shd w:val="clear" w:color="auto" w:fill="FFFFFF"/>
        <w:rPr>
          <w:b/>
          <w:color w:val="1D2228"/>
          <w:sz w:val="24"/>
          <w:szCs w:val="24"/>
        </w:rPr>
      </w:pPr>
      <w:r w:rsidRPr="00F86979">
        <w:rPr>
          <w:b/>
          <w:color w:val="1D2228"/>
          <w:sz w:val="24"/>
          <w:szCs w:val="24"/>
        </w:rPr>
        <w:t>How do I send cards?</w:t>
      </w:r>
    </w:p>
    <w:p w14:paraId="00000014" w14:textId="2A1E6A80" w:rsidR="00564D5C" w:rsidRPr="004A2F5D" w:rsidRDefault="001F44D7" w:rsidP="004A2F5D">
      <w:pPr>
        <w:shd w:val="clear" w:color="auto" w:fill="FFFFFF"/>
        <w:rPr>
          <w:color w:val="1D2228"/>
          <w:sz w:val="20"/>
          <w:szCs w:val="20"/>
        </w:rPr>
      </w:pPr>
      <w:r w:rsidRPr="004A2F5D">
        <w:rPr>
          <w:color w:val="1D2228"/>
          <w:sz w:val="20"/>
          <w:szCs w:val="20"/>
        </w:rPr>
        <w:t>Cards do not need to be enclosed in individual envelopes, they can be sent together in a large envelope or mailer.</w:t>
      </w:r>
    </w:p>
    <w:p w14:paraId="6BE8882B" w14:textId="77777777" w:rsidR="004A2F5D" w:rsidRPr="00F86979" w:rsidRDefault="004A2F5D" w:rsidP="004A2F5D">
      <w:pPr>
        <w:shd w:val="clear" w:color="auto" w:fill="FFFFFF"/>
        <w:rPr>
          <w:color w:val="1D2228"/>
          <w:sz w:val="24"/>
          <w:szCs w:val="24"/>
        </w:rPr>
      </w:pPr>
    </w:p>
    <w:p w14:paraId="00000015" w14:textId="77777777" w:rsidR="00564D5C" w:rsidRPr="00F86979" w:rsidRDefault="001F44D7" w:rsidP="004A2F5D">
      <w:pPr>
        <w:shd w:val="clear" w:color="auto" w:fill="FFFFFF"/>
        <w:rPr>
          <w:b/>
          <w:color w:val="1D2228"/>
          <w:sz w:val="24"/>
          <w:szCs w:val="24"/>
          <w:u w:val="single"/>
        </w:rPr>
      </w:pPr>
      <w:r w:rsidRPr="00F86979">
        <w:rPr>
          <w:b/>
          <w:color w:val="1D2228"/>
          <w:sz w:val="24"/>
          <w:szCs w:val="24"/>
          <w:u w:val="single"/>
        </w:rPr>
        <w:t>Please send your cards to:</w:t>
      </w:r>
    </w:p>
    <w:p w14:paraId="00000016" w14:textId="77777777" w:rsidR="00564D5C" w:rsidRPr="000E1834" w:rsidRDefault="001F44D7" w:rsidP="004A2F5D">
      <w:pPr>
        <w:shd w:val="clear" w:color="auto" w:fill="FFFFFF"/>
        <w:rPr>
          <w:b/>
          <w:color w:val="984806" w:themeColor="accent6" w:themeShade="80"/>
          <w:sz w:val="24"/>
          <w:szCs w:val="24"/>
        </w:rPr>
      </w:pPr>
      <w:r w:rsidRPr="000E1834">
        <w:rPr>
          <w:b/>
          <w:color w:val="984806" w:themeColor="accent6" w:themeShade="80"/>
          <w:sz w:val="24"/>
          <w:szCs w:val="24"/>
        </w:rPr>
        <w:t>Alliance on Aging Ombudsman Program</w:t>
      </w:r>
    </w:p>
    <w:p w14:paraId="00000017" w14:textId="77777777" w:rsidR="00564D5C" w:rsidRPr="000E1834" w:rsidRDefault="001F44D7" w:rsidP="004A2F5D">
      <w:pPr>
        <w:shd w:val="clear" w:color="auto" w:fill="FFFFFF"/>
        <w:rPr>
          <w:b/>
          <w:color w:val="984806" w:themeColor="accent6" w:themeShade="80"/>
          <w:sz w:val="24"/>
          <w:szCs w:val="24"/>
        </w:rPr>
      </w:pPr>
      <w:r w:rsidRPr="000E1834">
        <w:rPr>
          <w:b/>
          <w:color w:val="984806" w:themeColor="accent6" w:themeShade="80"/>
          <w:sz w:val="24"/>
          <w:szCs w:val="24"/>
        </w:rPr>
        <w:t>247 Main St.</w:t>
      </w:r>
    </w:p>
    <w:p w14:paraId="00000018" w14:textId="77777777" w:rsidR="00564D5C" w:rsidRPr="000E1834" w:rsidRDefault="001F44D7" w:rsidP="004A2F5D">
      <w:pPr>
        <w:shd w:val="clear" w:color="auto" w:fill="FFFFFF"/>
        <w:rPr>
          <w:b/>
          <w:color w:val="984806" w:themeColor="accent6" w:themeShade="80"/>
          <w:sz w:val="24"/>
          <w:szCs w:val="24"/>
        </w:rPr>
      </w:pPr>
      <w:r w:rsidRPr="000E1834">
        <w:rPr>
          <w:b/>
          <w:color w:val="984806" w:themeColor="accent6" w:themeShade="80"/>
          <w:sz w:val="24"/>
          <w:szCs w:val="24"/>
        </w:rPr>
        <w:t>Salinas, CA 93901</w:t>
      </w:r>
    </w:p>
    <w:p w14:paraId="00000019" w14:textId="77777777" w:rsidR="00564D5C" w:rsidRPr="00F86979" w:rsidRDefault="001F44D7" w:rsidP="004A2F5D">
      <w:pPr>
        <w:shd w:val="clear" w:color="auto" w:fill="FFFFFF"/>
        <w:rPr>
          <w:b/>
          <w:color w:val="1D2228"/>
          <w:sz w:val="24"/>
          <w:szCs w:val="24"/>
        </w:rPr>
      </w:pPr>
      <w:r w:rsidRPr="00F86979">
        <w:rPr>
          <w:b/>
          <w:color w:val="1D2228"/>
          <w:sz w:val="24"/>
          <w:szCs w:val="24"/>
        </w:rPr>
        <w:t xml:space="preserve"> </w:t>
      </w:r>
    </w:p>
    <w:p w14:paraId="0000001A" w14:textId="52BCB808" w:rsidR="00564D5C" w:rsidRDefault="001F44D7" w:rsidP="004A2F5D">
      <w:pPr>
        <w:shd w:val="clear" w:color="auto" w:fill="FFFFFF"/>
        <w:rPr>
          <w:b/>
          <w:color w:val="1D2228"/>
          <w:sz w:val="24"/>
          <w:szCs w:val="24"/>
        </w:rPr>
      </w:pPr>
      <w:r w:rsidRPr="00F86979">
        <w:rPr>
          <w:b/>
          <w:color w:val="1D2228"/>
          <w:sz w:val="24"/>
          <w:szCs w:val="24"/>
        </w:rPr>
        <w:t>What kinds of messages are needed?</w:t>
      </w:r>
    </w:p>
    <w:p w14:paraId="0000001B" w14:textId="77777777" w:rsidR="00564D5C" w:rsidRPr="004A2F5D" w:rsidRDefault="001F44D7" w:rsidP="004A2F5D">
      <w:pPr>
        <w:shd w:val="clear" w:color="auto" w:fill="FFFFFF"/>
        <w:rPr>
          <w:color w:val="1D2228"/>
          <w:sz w:val="20"/>
          <w:szCs w:val="20"/>
        </w:rPr>
      </w:pPr>
      <w:r w:rsidRPr="004A2F5D">
        <w:rPr>
          <w:color w:val="1D2228"/>
          <w:sz w:val="20"/>
          <w:szCs w:val="20"/>
        </w:rPr>
        <w:t>Residents need your strength, love, and compassion. Suggested wordings include:</w:t>
      </w:r>
    </w:p>
    <w:p w14:paraId="0000001C" w14:textId="77777777" w:rsidR="00564D5C" w:rsidRPr="004A2F5D" w:rsidRDefault="001F44D7" w:rsidP="004A2F5D">
      <w:pPr>
        <w:shd w:val="clear" w:color="auto" w:fill="FFFFFF"/>
        <w:rPr>
          <w:color w:val="1D2228"/>
          <w:sz w:val="20"/>
          <w:szCs w:val="20"/>
        </w:rPr>
      </w:pPr>
      <w:r w:rsidRPr="004A2F5D">
        <w:rPr>
          <w:color w:val="1D2228"/>
          <w:sz w:val="20"/>
          <w:szCs w:val="20"/>
        </w:rPr>
        <w:t>- Thinking of you, neighbor</w:t>
      </w:r>
    </w:p>
    <w:p w14:paraId="0000001D" w14:textId="77777777" w:rsidR="00564D5C" w:rsidRPr="004A2F5D" w:rsidRDefault="001F44D7" w:rsidP="004A2F5D">
      <w:pPr>
        <w:shd w:val="clear" w:color="auto" w:fill="FFFFFF"/>
        <w:rPr>
          <w:color w:val="1D2228"/>
          <w:sz w:val="20"/>
          <w:szCs w:val="20"/>
        </w:rPr>
      </w:pPr>
      <w:r w:rsidRPr="004A2F5D">
        <w:rPr>
          <w:color w:val="1D2228"/>
          <w:sz w:val="20"/>
          <w:szCs w:val="20"/>
        </w:rPr>
        <w:t>- You are loved</w:t>
      </w:r>
    </w:p>
    <w:p w14:paraId="0000001E" w14:textId="77777777" w:rsidR="00564D5C" w:rsidRPr="004A2F5D" w:rsidRDefault="001F44D7" w:rsidP="004A2F5D">
      <w:pPr>
        <w:shd w:val="clear" w:color="auto" w:fill="FFFFFF"/>
        <w:rPr>
          <w:color w:val="1D2228"/>
          <w:sz w:val="20"/>
          <w:szCs w:val="20"/>
        </w:rPr>
      </w:pPr>
      <w:r w:rsidRPr="004A2F5D">
        <w:rPr>
          <w:color w:val="1D2228"/>
          <w:sz w:val="20"/>
          <w:szCs w:val="20"/>
        </w:rPr>
        <w:t>- I’m sorry that you cannot have visitors</w:t>
      </w:r>
    </w:p>
    <w:p w14:paraId="0000001F" w14:textId="77777777" w:rsidR="00564D5C" w:rsidRPr="004A2F5D" w:rsidRDefault="001F44D7" w:rsidP="004A2F5D">
      <w:pPr>
        <w:shd w:val="clear" w:color="auto" w:fill="FFFFFF"/>
        <w:rPr>
          <w:color w:val="1D2228"/>
          <w:sz w:val="20"/>
          <w:szCs w:val="20"/>
        </w:rPr>
      </w:pPr>
      <w:r w:rsidRPr="004A2F5D">
        <w:rPr>
          <w:color w:val="1D2228"/>
          <w:sz w:val="20"/>
          <w:szCs w:val="20"/>
        </w:rPr>
        <w:t>- You are not alone</w:t>
      </w:r>
    </w:p>
    <w:p w14:paraId="00000020" w14:textId="77777777" w:rsidR="00564D5C" w:rsidRPr="004A2F5D" w:rsidRDefault="001F44D7" w:rsidP="004A2F5D">
      <w:pPr>
        <w:shd w:val="clear" w:color="auto" w:fill="FFFFFF"/>
        <w:rPr>
          <w:color w:val="1D2228"/>
          <w:sz w:val="20"/>
          <w:szCs w:val="20"/>
        </w:rPr>
      </w:pPr>
      <w:r w:rsidRPr="004A2F5D">
        <w:rPr>
          <w:color w:val="1D2228"/>
          <w:sz w:val="20"/>
          <w:szCs w:val="20"/>
        </w:rPr>
        <w:t>- We care about you</w:t>
      </w:r>
    </w:p>
    <w:p w14:paraId="00000021" w14:textId="77777777" w:rsidR="00564D5C" w:rsidRPr="004A2F5D" w:rsidRDefault="001F44D7" w:rsidP="004A2F5D">
      <w:pPr>
        <w:shd w:val="clear" w:color="auto" w:fill="FFFFFF"/>
        <w:rPr>
          <w:color w:val="1D2228"/>
          <w:sz w:val="20"/>
          <w:szCs w:val="20"/>
        </w:rPr>
      </w:pPr>
      <w:r w:rsidRPr="004A2F5D">
        <w:rPr>
          <w:color w:val="1D2228"/>
          <w:sz w:val="20"/>
          <w:szCs w:val="20"/>
        </w:rPr>
        <w:t>… your loving doodles/drawings are also welcome!</w:t>
      </w:r>
    </w:p>
    <w:p w14:paraId="00000022" w14:textId="77777777" w:rsidR="00564D5C" w:rsidRPr="00F86979" w:rsidRDefault="001F44D7" w:rsidP="004A2F5D">
      <w:pPr>
        <w:shd w:val="clear" w:color="auto" w:fill="FFFFFF"/>
        <w:rPr>
          <w:color w:val="1D2228"/>
          <w:sz w:val="24"/>
          <w:szCs w:val="24"/>
        </w:rPr>
      </w:pPr>
      <w:r w:rsidRPr="00F86979">
        <w:rPr>
          <w:color w:val="1D2228"/>
          <w:sz w:val="24"/>
          <w:szCs w:val="24"/>
        </w:rPr>
        <w:t xml:space="preserve"> </w:t>
      </w:r>
    </w:p>
    <w:p w14:paraId="00000023" w14:textId="77777777" w:rsidR="00564D5C" w:rsidRPr="00F86979" w:rsidRDefault="001F44D7" w:rsidP="004A2F5D">
      <w:pPr>
        <w:shd w:val="clear" w:color="auto" w:fill="FFFFFF"/>
        <w:rPr>
          <w:b/>
          <w:color w:val="1D2228"/>
          <w:sz w:val="24"/>
          <w:szCs w:val="24"/>
        </w:rPr>
      </w:pPr>
      <w:r w:rsidRPr="00F86979">
        <w:rPr>
          <w:b/>
          <w:color w:val="1D2228"/>
          <w:sz w:val="24"/>
          <w:szCs w:val="24"/>
        </w:rPr>
        <w:t>How many cards can I send?</w:t>
      </w:r>
    </w:p>
    <w:p w14:paraId="00000025" w14:textId="69ECC15C" w:rsidR="00564D5C" w:rsidRPr="004A2F5D" w:rsidRDefault="001F44D7" w:rsidP="004A2F5D">
      <w:pPr>
        <w:shd w:val="clear" w:color="auto" w:fill="FFFFFF"/>
        <w:rPr>
          <w:color w:val="1D2228"/>
          <w:sz w:val="20"/>
          <w:szCs w:val="20"/>
        </w:rPr>
      </w:pPr>
      <w:r w:rsidRPr="000E1834">
        <w:rPr>
          <w:b/>
          <w:bCs/>
          <w:i/>
          <w:iCs/>
          <w:color w:val="1D2228"/>
          <w:sz w:val="20"/>
          <w:szCs w:val="20"/>
        </w:rPr>
        <w:t>Every single card will be appreciated</w:t>
      </w:r>
      <w:r w:rsidRPr="004A2F5D">
        <w:rPr>
          <w:color w:val="1D2228"/>
          <w:sz w:val="20"/>
          <w:szCs w:val="20"/>
        </w:rPr>
        <w:t xml:space="preserve">, but we would love it if you could </w:t>
      </w:r>
      <w:r w:rsidRPr="000E1834">
        <w:rPr>
          <w:b/>
          <w:bCs/>
          <w:i/>
          <w:iCs/>
          <w:color w:val="1D2228"/>
          <w:sz w:val="20"/>
          <w:szCs w:val="20"/>
        </w:rPr>
        <w:t>commit to sending 10 cards</w:t>
      </w:r>
      <w:r w:rsidRPr="004A2F5D">
        <w:rPr>
          <w:color w:val="1D2228"/>
          <w:sz w:val="20"/>
          <w:szCs w:val="20"/>
        </w:rPr>
        <w:t xml:space="preserve"> in a batch. After that, the sky’s the limit! If we receive more cards than we have residents, we can expand to include staff members, or long-term care residents in other counties.</w:t>
      </w:r>
    </w:p>
    <w:p w14:paraId="3AC2D1A5" w14:textId="77777777" w:rsidR="00F86979" w:rsidRPr="00F86979" w:rsidRDefault="00F86979" w:rsidP="004A2F5D">
      <w:pPr>
        <w:shd w:val="clear" w:color="auto" w:fill="FFFFFF"/>
        <w:rPr>
          <w:color w:val="1D2228"/>
          <w:sz w:val="24"/>
          <w:szCs w:val="24"/>
        </w:rPr>
      </w:pPr>
    </w:p>
    <w:p w14:paraId="00000026" w14:textId="77777777" w:rsidR="00564D5C" w:rsidRPr="00F86979" w:rsidRDefault="001F44D7" w:rsidP="004A2F5D">
      <w:pPr>
        <w:shd w:val="clear" w:color="auto" w:fill="FFFFFF"/>
        <w:rPr>
          <w:b/>
          <w:color w:val="1D2228"/>
          <w:sz w:val="24"/>
          <w:szCs w:val="24"/>
        </w:rPr>
      </w:pPr>
      <w:r w:rsidRPr="00F86979">
        <w:rPr>
          <w:b/>
          <w:color w:val="1D2228"/>
          <w:sz w:val="24"/>
          <w:szCs w:val="24"/>
        </w:rPr>
        <w:t>What is a long- term care Ombudsman?</w:t>
      </w:r>
    </w:p>
    <w:p w14:paraId="00000027" w14:textId="77777777" w:rsidR="00564D5C" w:rsidRPr="004A2F5D" w:rsidRDefault="001F44D7" w:rsidP="004A2F5D">
      <w:pPr>
        <w:shd w:val="clear" w:color="auto" w:fill="FFFFFF"/>
        <w:rPr>
          <w:color w:val="1D2228"/>
          <w:sz w:val="20"/>
          <w:szCs w:val="20"/>
        </w:rPr>
      </w:pPr>
      <w:r w:rsidRPr="004A2F5D">
        <w:rPr>
          <w:color w:val="1D2228"/>
          <w:sz w:val="20"/>
          <w:szCs w:val="20"/>
        </w:rPr>
        <w:t>Long-term care Ombudsman are state certified individuals who act as advocates for people living in nursing homes and residential care facilities for the elderly across the country. Ombudsman representatives strive to ensure dignity, choice and quality of life for aging adults.</w:t>
      </w:r>
    </w:p>
    <w:p w14:paraId="00000028" w14:textId="77777777" w:rsidR="00564D5C" w:rsidRPr="00F86979" w:rsidRDefault="001F44D7" w:rsidP="004A2F5D">
      <w:pPr>
        <w:shd w:val="clear" w:color="auto" w:fill="FFFFFF"/>
        <w:rPr>
          <w:color w:val="1D2228"/>
          <w:sz w:val="24"/>
          <w:szCs w:val="24"/>
        </w:rPr>
      </w:pPr>
      <w:r w:rsidRPr="00F86979">
        <w:rPr>
          <w:color w:val="1D2228"/>
          <w:sz w:val="24"/>
          <w:szCs w:val="24"/>
        </w:rPr>
        <w:t xml:space="preserve"> </w:t>
      </w:r>
    </w:p>
    <w:p w14:paraId="00000029" w14:textId="77777777" w:rsidR="00564D5C" w:rsidRPr="00F86979" w:rsidRDefault="001F44D7" w:rsidP="004A2F5D">
      <w:pPr>
        <w:shd w:val="clear" w:color="auto" w:fill="FFFFFF"/>
        <w:rPr>
          <w:b/>
          <w:color w:val="1D2228"/>
          <w:sz w:val="24"/>
          <w:szCs w:val="24"/>
        </w:rPr>
      </w:pPr>
      <w:r w:rsidRPr="00F86979">
        <w:rPr>
          <w:b/>
          <w:color w:val="1D2228"/>
          <w:sz w:val="24"/>
          <w:szCs w:val="24"/>
        </w:rPr>
        <w:t>If you have questions, please contact:</w:t>
      </w:r>
    </w:p>
    <w:p w14:paraId="0000002A" w14:textId="77777777" w:rsidR="00564D5C" w:rsidRPr="00D607DA" w:rsidRDefault="001F44D7" w:rsidP="004A2F5D">
      <w:pPr>
        <w:shd w:val="clear" w:color="auto" w:fill="FFFFFF"/>
        <w:rPr>
          <w:b/>
          <w:bCs/>
          <w:color w:val="984806" w:themeColor="accent6" w:themeShade="80"/>
        </w:rPr>
      </w:pPr>
      <w:r w:rsidRPr="00D607DA">
        <w:rPr>
          <w:b/>
          <w:bCs/>
          <w:color w:val="984806" w:themeColor="accent6" w:themeShade="80"/>
        </w:rPr>
        <w:t>Meggie Pina</w:t>
      </w:r>
    </w:p>
    <w:p w14:paraId="6555E35F" w14:textId="2DDF2DBA" w:rsidR="00F86979" w:rsidRPr="004A2F5D" w:rsidRDefault="00F86979" w:rsidP="004A2F5D">
      <w:pPr>
        <w:shd w:val="clear" w:color="auto" w:fill="FFFFFF"/>
        <w:rPr>
          <w:color w:val="212121"/>
          <w:sz w:val="20"/>
          <w:szCs w:val="20"/>
        </w:rPr>
      </w:pPr>
      <w:r w:rsidRPr="004A2F5D">
        <w:rPr>
          <w:color w:val="212121"/>
          <w:sz w:val="20"/>
          <w:szCs w:val="20"/>
        </w:rPr>
        <w:t>Alliance on Aging</w:t>
      </w:r>
    </w:p>
    <w:p w14:paraId="0000002B" w14:textId="7E8F950C" w:rsidR="00564D5C" w:rsidRPr="004A2F5D" w:rsidRDefault="001F44D7" w:rsidP="004A2F5D">
      <w:pPr>
        <w:shd w:val="clear" w:color="auto" w:fill="FFFFFF"/>
        <w:rPr>
          <w:color w:val="212121"/>
          <w:sz w:val="20"/>
          <w:szCs w:val="20"/>
        </w:rPr>
      </w:pPr>
      <w:r w:rsidRPr="004A2F5D">
        <w:rPr>
          <w:color w:val="212121"/>
          <w:sz w:val="20"/>
          <w:szCs w:val="20"/>
        </w:rPr>
        <w:t>Ombudsman Program Manager</w:t>
      </w:r>
    </w:p>
    <w:p w14:paraId="39BC586E" w14:textId="4733A34A" w:rsidR="00F86979" w:rsidRPr="004A2F5D" w:rsidRDefault="001F44D7" w:rsidP="004A2F5D">
      <w:pPr>
        <w:shd w:val="clear" w:color="auto" w:fill="FFFFFF"/>
        <w:rPr>
          <w:color w:val="212121"/>
          <w:sz w:val="20"/>
          <w:szCs w:val="20"/>
        </w:rPr>
      </w:pPr>
      <w:r w:rsidRPr="004A2F5D">
        <w:rPr>
          <w:color w:val="212121"/>
          <w:sz w:val="20"/>
          <w:szCs w:val="20"/>
        </w:rPr>
        <w:t>Direct</w:t>
      </w:r>
      <w:r w:rsidR="00F86979" w:rsidRPr="004A2F5D">
        <w:rPr>
          <w:color w:val="212121"/>
          <w:sz w:val="20"/>
          <w:szCs w:val="20"/>
        </w:rPr>
        <w:t xml:space="preserve"> line</w:t>
      </w:r>
      <w:r w:rsidRPr="004A2F5D">
        <w:rPr>
          <w:color w:val="212121"/>
          <w:sz w:val="20"/>
          <w:szCs w:val="20"/>
        </w:rPr>
        <w:t xml:space="preserve">: </w:t>
      </w:r>
      <w:r w:rsidRPr="00D607DA">
        <w:rPr>
          <w:b/>
          <w:bCs/>
          <w:color w:val="212121"/>
          <w:sz w:val="20"/>
          <w:szCs w:val="20"/>
        </w:rPr>
        <w:t>831-655-7563</w:t>
      </w:r>
      <w:r w:rsidR="000E1834">
        <w:rPr>
          <w:color w:val="212121"/>
          <w:sz w:val="20"/>
          <w:szCs w:val="20"/>
        </w:rPr>
        <w:t xml:space="preserve">    </w:t>
      </w:r>
      <w:r w:rsidR="00F86979" w:rsidRPr="004A2F5D">
        <w:rPr>
          <w:color w:val="212121"/>
          <w:sz w:val="20"/>
          <w:szCs w:val="20"/>
        </w:rPr>
        <w:t xml:space="preserve">Email: </w:t>
      </w:r>
      <w:hyperlink r:id="rId4" w:history="1">
        <w:r w:rsidR="00F86979" w:rsidRPr="004A2F5D">
          <w:rPr>
            <w:rStyle w:val="Hyperlink"/>
            <w:sz w:val="20"/>
            <w:szCs w:val="20"/>
          </w:rPr>
          <w:t>mpina@allianceonaging.org</w:t>
        </w:r>
      </w:hyperlink>
      <w:r w:rsidR="00F86979" w:rsidRPr="004A2F5D">
        <w:rPr>
          <w:color w:val="212121"/>
          <w:sz w:val="20"/>
          <w:szCs w:val="20"/>
        </w:rPr>
        <w:t xml:space="preserve"> </w:t>
      </w:r>
    </w:p>
    <w:sectPr w:rsidR="00F86979" w:rsidRPr="004A2F5D" w:rsidSect="004A2F5D">
      <w:pgSz w:w="12240" w:h="15840"/>
      <w:pgMar w:top="576" w:right="1008"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5C"/>
    <w:rsid w:val="000E1834"/>
    <w:rsid w:val="001F44D7"/>
    <w:rsid w:val="004A2F5D"/>
    <w:rsid w:val="00564D5C"/>
    <w:rsid w:val="00D607DA"/>
    <w:rsid w:val="00F8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9ECE"/>
  <w15:docId w15:val="{C1D8C69A-EAFB-4FE4-BF55-B8201486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6979"/>
    <w:rPr>
      <w:color w:val="0000FF" w:themeColor="hyperlink"/>
      <w:u w:val="single"/>
    </w:rPr>
  </w:style>
  <w:style w:type="character" w:styleId="UnresolvedMention">
    <w:name w:val="Unresolved Mention"/>
    <w:basedOn w:val="DefaultParagraphFont"/>
    <w:uiPriority w:val="99"/>
    <w:semiHidden/>
    <w:unhideWhenUsed/>
    <w:rsid w:val="00F86979"/>
    <w:rPr>
      <w:color w:val="605E5C"/>
      <w:shd w:val="clear" w:color="auto" w:fill="E1DFDD"/>
    </w:rPr>
  </w:style>
  <w:style w:type="paragraph" w:styleId="NormalWeb">
    <w:name w:val="Normal (Web)"/>
    <w:basedOn w:val="Normal"/>
    <w:uiPriority w:val="99"/>
    <w:semiHidden/>
    <w:unhideWhenUsed/>
    <w:rsid w:val="004A2F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6qdm">
    <w:name w:val="_6qdm"/>
    <w:basedOn w:val="DefaultParagraphFont"/>
    <w:rsid w:val="004A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ina@allianceon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 Pina</dc:creator>
  <cp:lastModifiedBy>Wanda Christiansen</cp:lastModifiedBy>
  <cp:revision>6</cp:revision>
  <dcterms:created xsi:type="dcterms:W3CDTF">2020-04-20T21:10:00Z</dcterms:created>
  <dcterms:modified xsi:type="dcterms:W3CDTF">2020-05-11T23:28:00Z</dcterms:modified>
</cp:coreProperties>
</file>